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AC" w:rsidRDefault="005E16AC" w:rsidP="005E24EF">
      <w:pPr>
        <w:pStyle w:val="AralkYok"/>
        <w:rPr>
          <w:b/>
        </w:rPr>
      </w:pPr>
    </w:p>
    <w:p w:rsidR="005E16AC" w:rsidRPr="005E16AC" w:rsidRDefault="005E16AC" w:rsidP="005E16AC">
      <w:pPr>
        <w:pStyle w:val="AralkYok"/>
        <w:jc w:val="center"/>
        <w:rPr>
          <w:b/>
        </w:rPr>
      </w:pPr>
      <w:r w:rsidRPr="005E16AC">
        <w:rPr>
          <w:b/>
        </w:rPr>
        <w:t>YUMURTALIK İLÇE MİLLİ EĞİTİM MÜDÜRLÜĞÜ</w:t>
      </w:r>
    </w:p>
    <w:p w:rsidR="005E16AC" w:rsidRDefault="005E16AC" w:rsidP="005E16AC">
      <w:pPr>
        <w:pStyle w:val="AralkYok"/>
        <w:jc w:val="center"/>
        <w:rPr>
          <w:b/>
        </w:rPr>
      </w:pPr>
      <w:r w:rsidRPr="005E16AC">
        <w:rPr>
          <w:b/>
        </w:rPr>
        <w:t xml:space="preserve">ORTAOKULLAR </w:t>
      </w:r>
      <w:proofErr w:type="gramStart"/>
      <w:r w:rsidRPr="005E16AC">
        <w:rPr>
          <w:b/>
        </w:rPr>
        <w:t>ARASI  O</w:t>
      </w:r>
      <w:proofErr w:type="gramEnd"/>
      <w:r w:rsidRPr="005E16AC">
        <w:rPr>
          <w:b/>
        </w:rPr>
        <w:t xml:space="preserve"> SES YUMURTALIK SES  YARIŞMASI</w:t>
      </w:r>
    </w:p>
    <w:p w:rsidR="005E16AC" w:rsidRDefault="005E16AC" w:rsidP="005E16AC">
      <w:pPr>
        <w:pStyle w:val="AralkYok"/>
        <w:jc w:val="center"/>
        <w:rPr>
          <w:b/>
        </w:rPr>
      </w:pPr>
      <w:r>
        <w:rPr>
          <w:b/>
        </w:rPr>
        <w:t>ŞARTNAMESİ</w:t>
      </w:r>
    </w:p>
    <w:p w:rsidR="005E24EF" w:rsidRPr="005E24EF" w:rsidRDefault="005E24EF" w:rsidP="005E24EF">
      <w:pPr>
        <w:pStyle w:val="AralkYok"/>
        <w:rPr>
          <w:b/>
        </w:rPr>
      </w:pPr>
      <w:r w:rsidRPr="005E24EF">
        <w:rPr>
          <w:b/>
        </w:rPr>
        <w:t>AMAÇ:</w:t>
      </w:r>
    </w:p>
    <w:p w:rsidR="005E24EF" w:rsidRDefault="005E24EF" w:rsidP="005E24EF">
      <w:pPr>
        <w:pStyle w:val="AralkYok"/>
      </w:pPr>
      <w:r>
        <w:t>Bu yarışma; Türk Halk Müziği ve Türk Sanat Müziği alanında yeni yeteneklerin keşfedilmesi amatör sanatçılığın teşvik edilmesi,</w:t>
      </w:r>
      <w:r w:rsidR="00674840">
        <w:t xml:space="preserve"> </w:t>
      </w:r>
      <w:r w:rsidR="00D31AB0">
        <w:t>gençlerin Türk</w:t>
      </w:r>
      <w:r w:rsidR="00674840">
        <w:t xml:space="preserve"> müziğine olan </w:t>
      </w:r>
      <w:r w:rsidR="00D31AB0">
        <w:t>ilgilerinin daha</w:t>
      </w:r>
      <w:r>
        <w:t xml:space="preserve"> da artırılması ve sanata olan duyarlığı</w:t>
      </w:r>
      <w:r w:rsidR="00B4436D">
        <w:t>n</w:t>
      </w:r>
      <w:r>
        <w:t xml:space="preserve"> kazandırılması, amacıyla düzenlenmektedir.  Türk Müziğimize yeni eserlerin </w:t>
      </w:r>
      <w:r w:rsidR="00D31AB0">
        <w:t>kazandırılması hedeflenmiştir</w:t>
      </w:r>
      <w:r>
        <w:t>.</w:t>
      </w:r>
    </w:p>
    <w:p w:rsidR="005E24EF" w:rsidRDefault="005E24EF" w:rsidP="005E24EF">
      <w:pPr>
        <w:pStyle w:val="AralkYok"/>
      </w:pPr>
    </w:p>
    <w:p w:rsidR="005E24EF" w:rsidRPr="005E24EF" w:rsidRDefault="005E24EF" w:rsidP="005E24EF">
      <w:pPr>
        <w:pStyle w:val="AralkYok"/>
        <w:rPr>
          <w:b/>
        </w:rPr>
      </w:pPr>
      <w:r>
        <w:t xml:space="preserve"> </w:t>
      </w:r>
      <w:r w:rsidRPr="005E24EF">
        <w:rPr>
          <w:b/>
        </w:rPr>
        <w:t>ESASLAR:</w:t>
      </w:r>
    </w:p>
    <w:p w:rsidR="005E24EF" w:rsidRPr="005E24EF" w:rsidRDefault="005E24EF" w:rsidP="005E24EF">
      <w:pPr>
        <w:pStyle w:val="AralkYok"/>
        <w:rPr>
          <w:b/>
        </w:rPr>
      </w:pPr>
    </w:p>
    <w:p w:rsidR="00E47D5B" w:rsidRDefault="00B75679" w:rsidP="00B75679">
      <w:pPr>
        <w:pStyle w:val="ListeParagraf"/>
        <w:numPr>
          <w:ilvl w:val="0"/>
          <w:numId w:val="2"/>
        </w:numPr>
      </w:pPr>
      <w:r>
        <w:t>Yarışma Yumurtalık İlçe Milli Eğitim Müdürlüğüne bağlı okullar arasında yapılacaktır.</w:t>
      </w:r>
    </w:p>
    <w:p w:rsidR="00B75679" w:rsidRDefault="002D720D" w:rsidP="00B75679">
      <w:pPr>
        <w:pStyle w:val="ListeParagraf"/>
        <w:numPr>
          <w:ilvl w:val="0"/>
          <w:numId w:val="2"/>
        </w:numPr>
      </w:pPr>
      <w:r>
        <w:t>Yarışmaya jüri üyelerinin 1. v</w:t>
      </w:r>
      <w:r w:rsidR="00B75679">
        <w:t>e 2. derece yakınları katılamaz.</w:t>
      </w:r>
    </w:p>
    <w:p w:rsidR="00B75679" w:rsidRDefault="00B75679" w:rsidP="00B75679">
      <w:pPr>
        <w:pStyle w:val="ListeParagraf"/>
        <w:numPr>
          <w:ilvl w:val="0"/>
          <w:numId w:val="2"/>
        </w:numPr>
      </w:pPr>
      <w:r>
        <w:t>Ön eleme için Müzik öğretmelerin başkanlığında eleme komisyonu kurulacaktır.(Müzik öğretmeni bulunmayan okullar gerekli tedbirleri alarak ilgili komisyonu kuracaklardır.)</w:t>
      </w:r>
    </w:p>
    <w:p w:rsidR="006F4E78" w:rsidRDefault="00B75679" w:rsidP="00B75679">
      <w:pPr>
        <w:pStyle w:val="ListeParagraf"/>
        <w:numPr>
          <w:ilvl w:val="0"/>
          <w:numId w:val="2"/>
        </w:numPr>
      </w:pPr>
      <w:r>
        <w:t xml:space="preserve">Her okuldan </w:t>
      </w:r>
      <w:r w:rsidR="00D31AB0">
        <w:t>yarışmada en</w:t>
      </w:r>
      <w:r>
        <w:t xml:space="preserve"> fazla 1 öğrenci yarış</w:t>
      </w:r>
      <w:r w:rsidR="006F4E78">
        <w:t>tıracaktır.</w:t>
      </w:r>
    </w:p>
    <w:p w:rsidR="00B75679" w:rsidRDefault="006F4E78" w:rsidP="00B75679">
      <w:pPr>
        <w:pStyle w:val="ListeParagraf"/>
        <w:numPr>
          <w:ilvl w:val="0"/>
          <w:numId w:val="2"/>
        </w:numPr>
      </w:pPr>
      <w:r>
        <w:t>Öğretmenler finale kalan öğrencilerini final tarihine kadar okullarında çalıştıracaklardır.</w:t>
      </w:r>
    </w:p>
    <w:p w:rsidR="006F4E78" w:rsidRDefault="006F4E78" w:rsidP="00B75679">
      <w:pPr>
        <w:pStyle w:val="ListeParagraf"/>
        <w:numPr>
          <w:ilvl w:val="0"/>
          <w:numId w:val="2"/>
        </w:numPr>
      </w:pPr>
      <w:r>
        <w:t>TRT veya Devlet korolarında görevli öğrenciler yarışmaya katılamazlar.</w:t>
      </w:r>
    </w:p>
    <w:p w:rsidR="006F4E78" w:rsidRDefault="006F4E78" w:rsidP="00B75679">
      <w:pPr>
        <w:pStyle w:val="ListeParagraf"/>
        <w:numPr>
          <w:ilvl w:val="0"/>
          <w:numId w:val="2"/>
        </w:numPr>
      </w:pPr>
      <w:r>
        <w:t>Resmi yazı ile bildirimde bulunmayan okullar yarışmaya katılamazlar.</w:t>
      </w:r>
    </w:p>
    <w:p w:rsidR="006F4E78" w:rsidRDefault="006F4E78" w:rsidP="00B75679">
      <w:pPr>
        <w:pStyle w:val="ListeParagraf"/>
        <w:numPr>
          <w:ilvl w:val="0"/>
          <w:numId w:val="2"/>
        </w:numPr>
      </w:pPr>
      <w:r>
        <w:t>Ön elemede ve finalde seslendirilecek eserlerin TRT repertuarında bulunması zorunludur.</w:t>
      </w:r>
    </w:p>
    <w:p w:rsidR="006F4E78" w:rsidRDefault="006F4E78" w:rsidP="00B75679">
      <w:pPr>
        <w:pStyle w:val="ListeParagraf"/>
        <w:numPr>
          <w:ilvl w:val="0"/>
          <w:numId w:val="2"/>
        </w:numPr>
      </w:pPr>
      <w:r>
        <w:t xml:space="preserve">Ön elemede adaylar şarkıların müziğini </w:t>
      </w:r>
      <w:r w:rsidR="00D31AB0">
        <w:t>dijital ortamda</w:t>
      </w:r>
      <w:r>
        <w:t xml:space="preserve"> kendileri temin edip en geç 16 Nisan’a </w:t>
      </w:r>
      <w:r w:rsidR="00D31AB0">
        <w:t>kadar İlçe</w:t>
      </w:r>
      <w:r>
        <w:t xml:space="preserve"> Milli Eğitim Müdürlüğüne teslim edeceklerdir.</w:t>
      </w:r>
    </w:p>
    <w:p w:rsidR="006F4E78" w:rsidRDefault="006F4E78" w:rsidP="00B75679">
      <w:pPr>
        <w:pStyle w:val="ListeParagraf"/>
        <w:numPr>
          <w:ilvl w:val="0"/>
          <w:numId w:val="2"/>
        </w:numPr>
      </w:pPr>
      <w:r>
        <w:t>Okullardaki ön elemeye bütün öğrenciler katılacaklardır. Her okuldan 1. Seçilen öğrenci İlçe Milli Eğitim Müdürlüğüne bildirilecektir.</w:t>
      </w:r>
    </w:p>
    <w:p w:rsidR="006F4E78" w:rsidRDefault="006F4E78" w:rsidP="00B75679">
      <w:pPr>
        <w:pStyle w:val="ListeParagraf"/>
        <w:numPr>
          <w:ilvl w:val="0"/>
          <w:numId w:val="2"/>
        </w:numPr>
      </w:pPr>
      <w:r>
        <w:t>Final yarışmasına hak kazanan yarışmacılar 17 Nisan 2018 tarihinde Resmi ve yerel yönetim aracılığı ile duyurulacaktır.</w:t>
      </w:r>
    </w:p>
    <w:p w:rsidR="006F4E78" w:rsidRDefault="006F4E78" w:rsidP="00B75679">
      <w:pPr>
        <w:pStyle w:val="ListeParagraf"/>
        <w:numPr>
          <w:ilvl w:val="0"/>
          <w:numId w:val="2"/>
        </w:numPr>
      </w:pPr>
      <w:r>
        <w:t xml:space="preserve">Ön elemede finale kalan 8 yarışmacının </w:t>
      </w:r>
      <w:r w:rsidR="002D720D">
        <w:t>yer alacağı O S</w:t>
      </w:r>
      <w:r w:rsidR="00166A16">
        <w:t xml:space="preserve">es Yumurtalık Finali 19 Nisan 2018 tarihinde Saat </w:t>
      </w:r>
      <w:proofErr w:type="gramStart"/>
      <w:r w:rsidR="00166A16">
        <w:t>10:00</w:t>
      </w:r>
      <w:proofErr w:type="gramEnd"/>
      <w:r w:rsidR="00166A16">
        <w:t xml:space="preserve"> ‘da Barbaros İlkokulu Toplantı Salonunda gerçekleşecektir.</w:t>
      </w:r>
    </w:p>
    <w:p w:rsidR="00166A16" w:rsidRDefault="00166A16" w:rsidP="00B75679">
      <w:pPr>
        <w:pStyle w:val="ListeParagraf"/>
        <w:numPr>
          <w:ilvl w:val="0"/>
          <w:numId w:val="2"/>
        </w:numPr>
      </w:pPr>
      <w:r>
        <w:t>Final yarışmasında belirlenen 4 jüri üyesi yer alacaktır.</w:t>
      </w:r>
    </w:p>
    <w:p w:rsidR="00166A16" w:rsidRDefault="00166A16" w:rsidP="00B75679">
      <w:pPr>
        <w:pStyle w:val="ListeParagraf"/>
        <w:numPr>
          <w:ilvl w:val="0"/>
          <w:numId w:val="2"/>
        </w:numPr>
      </w:pPr>
      <w:r>
        <w:t xml:space="preserve">Ön eleme ve final jürisi üyeleri  İlçe </w:t>
      </w:r>
      <w:proofErr w:type="gramStart"/>
      <w:r>
        <w:t>Kütür</w:t>
      </w:r>
      <w:proofErr w:type="gramEnd"/>
      <w:r>
        <w:t xml:space="preserve"> Komisyonu tarafından belirlenecektir.</w:t>
      </w:r>
    </w:p>
    <w:p w:rsidR="00166A16" w:rsidRDefault="00166A16" w:rsidP="00B75679">
      <w:pPr>
        <w:pStyle w:val="ListeParagraf"/>
        <w:numPr>
          <w:ilvl w:val="0"/>
          <w:numId w:val="2"/>
        </w:numPr>
      </w:pPr>
      <w:r>
        <w:t xml:space="preserve">Değerlendirme </w:t>
      </w:r>
      <w:proofErr w:type="gramStart"/>
      <w:r w:rsidR="00D31AB0">
        <w:t>kriterlerine</w:t>
      </w:r>
      <w:proofErr w:type="gramEnd"/>
      <w:r w:rsidR="00D31AB0">
        <w:t xml:space="preserve"> göre</w:t>
      </w:r>
      <w:r>
        <w:t xml:space="preserve"> 100 puan üzerinden yapılacaktır.</w:t>
      </w:r>
    </w:p>
    <w:p w:rsidR="00166A16" w:rsidRDefault="00166A16" w:rsidP="00B75679">
      <w:pPr>
        <w:pStyle w:val="ListeParagraf"/>
        <w:numPr>
          <w:ilvl w:val="0"/>
          <w:numId w:val="2"/>
        </w:numPr>
      </w:pPr>
      <w:r>
        <w:t>Gerekli hallerde bu esaslarda değişiklik yapmaya tarihleri değiştirmeye İlçe Kültür Komisyonu yetkili kılınmıştır.</w:t>
      </w:r>
    </w:p>
    <w:p w:rsidR="00166A16" w:rsidRDefault="00166A16" w:rsidP="00B75679">
      <w:pPr>
        <w:pStyle w:val="ListeParagraf"/>
        <w:numPr>
          <w:ilvl w:val="0"/>
          <w:numId w:val="2"/>
        </w:numPr>
      </w:pPr>
      <w:r>
        <w:t>Bu esaslarda belirtilen hususlarda tereddüt oluşması ve hüküm bulunmaması halinde İlçe Kültür Komisyonunda alınan görüşe göre hareket edilecektir.</w:t>
      </w:r>
    </w:p>
    <w:p w:rsidR="00B77326" w:rsidRDefault="00166A16" w:rsidP="00B75679">
      <w:pPr>
        <w:pStyle w:val="ListeParagraf"/>
        <w:numPr>
          <w:ilvl w:val="0"/>
          <w:numId w:val="2"/>
        </w:numPr>
      </w:pPr>
      <w:r>
        <w:t xml:space="preserve">Yarışmaya başvuruda bulunanlar </w:t>
      </w:r>
      <w:r w:rsidR="00D31AB0">
        <w:t>şartnamedeki tüm</w:t>
      </w:r>
      <w:r>
        <w:t xml:space="preserve"> maddeleri aynen kabul etmiş sayılır. Ön eleme veya final </w:t>
      </w:r>
      <w:r w:rsidR="00B77326">
        <w:t>jürileri önünde yapılacak kayıtları Yumurtalık İlçe Milli Eğitim Müdürlüğü adına ve/veya görüntülü yayınlanabilmesi, çoğaltılabilmesi için adaylar / finalistler izin vermiş maddi haklarını Yumurtalık İlçe Milli Eğitim Müdürlüğüne devretmiş kabul edilecektir.</w:t>
      </w:r>
    </w:p>
    <w:p w:rsidR="005E24EF" w:rsidRDefault="00B77326" w:rsidP="00B75679">
      <w:pPr>
        <w:pStyle w:val="ListeParagraf"/>
        <w:numPr>
          <w:ilvl w:val="0"/>
          <w:numId w:val="2"/>
        </w:numPr>
      </w:pPr>
      <w:r>
        <w:t>Bu yarışma Yumurtalık İlçe Milli Eğitim Müdürlüğüne bağlı resmi okulları kapsar.</w:t>
      </w:r>
      <w:r w:rsidR="00166A16">
        <w:t xml:space="preserve"> </w:t>
      </w:r>
    </w:p>
    <w:p w:rsidR="005E24EF" w:rsidRDefault="005E24EF" w:rsidP="005E24EF">
      <w:pPr>
        <w:ind w:left="360"/>
      </w:pPr>
    </w:p>
    <w:p w:rsidR="002D720D" w:rsidRDefault="002D720D" w:rsidP="005E24EF">
      <w:pPr>
        <w:ind w:left="360"/>
        <w:rPr>
          <w:b/>
        </w:rPr>
      </w:pPr>
    </w:p>
    <w:p w:rsidR="002D720D" w:rsidRDefault="002D720D" w:rsidP="005E24EF">
      <w:pPr>
        <w:ind w:left="360"/>
        <w:rPr>
          <w:b/>
        </w:rPr>
      </w:pPr>
    </w:p>
    <w:p w:rsidR="005E24EF" w:rsidRPr="005E24EF" w:rsidRDefault="005E24EF" w:rsidP="005E24EF">
      <w:pPr>
        <w:ind w:left="360"/>
        <w:rPr>
          <w:b/>
        </w:rPr>
      </w:pPr>
      <w:r w:rsidRPr="005E24EF">
        <w:rPr>
          <w:b/>
        </w:rPr>
        <w:lastRenderedPageBreak/>
        <w:t>BAŞVURULAR:</w:t>
      </w:r>
    </w:p>
    <w:p w:rsidR="005E24EF" w:rsidRDefault="005E24EF" w:rsidP="005E24EF">
      <w:pPr>
        <w:pStyle w:val="ListeParagraf"/>
        <w:numPr>
          <w:ilvl w:val="0"/>
          <w:numId w:val="5"/>
        </w:numPr>
      </w:pPr>
      <w:r>
        <w:t xml:space="preserve">Başvurular </w:t>
      </w:r>
      <w:r w:rsidRPr="00C06927">
        <w:rPr>
          <w:b/>
        </w:rPr>
        <w:t>09.04.2018</w:t>
      </w:r>
      <w:r>
        <w:t xml:space="preserve"> tarihinde </w:t>
      </w:r>
      <w:proofErr w:type="gramStart"/>
      <w:r w:rsidRPr="005E24EF">
        <w:rPr>
          <w:b/>
        </w:rPr>
        <w:t>09:00</w:t>
      </w:r>
      <w:proofErr w:type="gramEnd"/>
      <w:r w:rsidRPr="005E24EF">
        <w:rPr>
          <w:b/>
        </w:rPr>
        <w:t xml:space="preserve"> </w:t>
      </w:r>
      <w:r>
        <w:t xml:space="preserve">‘da başlar, </w:t>
      </w:r>
      <w:r w:rsidRPr="00C06927">
        <w:rPr>
          <w:b/>
        </w:rPr>
        <w:t>19.04.2018</w:t>
      </w:r>
      <w:r>
        <w:t xml:space="preserve"> </w:t>
      </w:r>
      <w:r w:rsidR="00C06927">
        <w:t xml:space="preserve">akşamı saat </w:t>
      </w:r>
      <w:r w:rsidR="00C06927" w:rsidRPr="00C06927">
        <w:rPr>
          <w:b/>
        </w:rPr>
        <w:t>16:00</w:t>
      </w:r>
      <w:r w:rsidR="00C06927">
        <w:t xml:space="preserve"> ‘da sona erer.</w:t>
      </w:r>
    </w:p>
    <w:p w:rsidR="00C06927" w:rsidRDefault="00CB7ED5" w:rsidP="005E24EF">
      <w:pPr>
        <w:pStyle w:val="ListeParagraf"/>
        <w:numPr>
          <w:ilvl w:val="0"/>
          <w:numId w:val="5"/>
        </w:numPr>
      </w:pPr>
      <w:r>
        <w:t>Yarışmaya katılan öğrenciler, okul müdürü ve velilerine Kayıt Bilgi Formu’nda bulunan gerekli yerleri imzalatarak Kültür Komisyonu’na teslim etmekle yükümlüdür.</w:t>
      </w:r>
    </w:p>
    <w:p w:rsidR="00CB7ED5" w:rsidRDefault="00CB7ED5" w:rsidP="005E24EF">
      <w:pPr>
        <w:pStyle w:val="ListeParagraf"/>
        <w:numPr>
          <w:ilvl w:val="0"/>
          <w:numId w:val="5"/>
        </w:numPr>
      </w:pPr>
      <w:r>
        <w:t>Ses kaydının temiz ve anlaşılabilir nitelikte olması esastır.</w:t>
      </w:r>
    </w:p>
    <w:p w:rsidR="00CB7ED5" w:rsidRDefault="00CB7ED5" w:rsidP="005E24EF">
      <w:pPr>
        <w:pStyle w:val="ListeParagraf"/>
        <w:numPr>
          <w:ilvl w:val="0"/>
          <w:numId w:val="5"/>
        </w:numPr>
      </w:pPr>
      <w:r>
        <w:t>Zamanında ulaşmayan hiçbir başvuru değerlendirmeye alınmayacaktır. Her bir yarışmacı göndermiş olduğu ses kaydının kendisine ait olduğunu, kayıt bilgi formundaki bilgilerin tam ve eksiksiz olduğunu ve doğruluğunu teyit eder. Yarışma devam ederken kayıt bilgi</w:t>
      </w:r>
      <w:r w:rsidR="000D78AD">
        <w:t>si konusunda</w:t>
      </w:r>
      <w:r>
        <w:t xml:space="preserve"> hak talebinde bulunamaz.</w:t>
      </w:r>
    </w:p>
    <w:p w:rsidR="00CB7ED5" w:rsidRPr="00CB7ED5" w:rsidRDefault="00CB7ED5" w:rsidP="00CB7ED5">
      <w:pPr>
        <w:ind w:left="360"/>
        <w:rPr>
          <w:b/>
        </w:rPr>
      </w:pPr>
      <w:r w:rsidRPr="00CB7ED5">
        <w:rPr>
          <w:b/>
        </w:rPr>
        <w:t>ÖN ELEME:</w:t>
      </w:r>
    </w:p>
    <w:p w:rsidR="00CB7ED5" w:rsidRDefault="00CB7ED5" w:rsidP="00CB7ED5">
      <w:pPr>
        <w:pStyle w:val="ListeParagraf"/>
        <w:numPr>
          <w:ilvl w:val="0"/>
          <w:numId w:val="6"/>
        </w:numPr>
      </w:pPr>
      <w:r>
        <w:t xml:space="preserve">Teslim alınan başvurular ve yarışmanın final aşamasına geçmeye hak kazan öğrencilerin </w:t>
      </w:r>
      <w:r w:rsidR="00C8724C">
        <w:t>ad ve soyadları, Yumurtalık İlçe Milli Eğitim Müdürlüğü sitesinde yayınlanacaktır.</w:t>
      </w:r>
    </w:p>
    <w:p w:rsidR="00CB7ED5" w:rsidRDefault="00CB7ED5" w:rsidP="00CB7ED5">
      <w:pPr>
        <w:pStyle w:val="ListeParagraf"/>
        <w:numPr>
          <w:ilvl w:val="0"/>
          <w:numId w:val="6"/>
        </w:numPr>
      </w:pPr>
      <w:r>
        <w:t xml:space="preserve">Ön eleme </w:t>
      </w:r>
      <w:r w:rsidRPr="00C8724C">
        <w:rPr>
          <w:b/>
        </w:rPr>
        <w:t>11.04.2018</w:t>
      </w:r>
      <w:r w:rsidR="00C8724C" w:rsidRPr="00C8724C">
        <w:rPr>
          <w:b/>
        </w:rPr>
        <w:t>-16.04.2018</w:t>
      </w:r>
      <w:r w:rsidR="00C8724C">
        <w:t xml:space="preserve"> tarihleri arasında okullarda kurulan komisyonca yapılacaktır. </w:t>
      </w:r>
    </w:p>
    <w:p w:rsidR="00CB7ED5" w:rsidRDefault="00C8724C" w:rsidP="00CB7ED5">
      <w:pPr>
        <w:pStyle w:val="ListeParagraf"/>
        <w:numPr>
          <w:ilvl w:val="0"/>
          <w:numId w:val="6"/>
        </w:numPr>
      </w:pPr>
      <w:r>
        <w:t>Final için bildirilen eserler kesinlikle sonradan değiştir</w:t>
      </w:r>
      <w:r w:rsidR="000D78AD">
        <w:t>i</w:t>
      </w:r>
      <w:r>
        <w:t>lmeyecektir.</w:t>
      </w:r>
    </w:p>
    <w:p w:rsidR="00C8724C" w:rsidRDefault="00C8724C" w:rsidP="00C8724C">
      <w:pPr>
        <w:ind w:left="360"/>
      </w:pPr>
    </w:p>
    <w:p w:rsidR="00C8724C" w:rsidRDefault="00C8724C" w:rsidP="00C8724C">
      <w:pPr>
        <w:ind w:left="360"/>
        <w:rPr>
          <w:b/>
        </w:rPr>
      </w:pPr>
      <w:r w:rsidRPr="00C8724C">
        <w:rPr>
          <w:b/>
        </w:rPr>
        <w:t>FİNAL YARIŞMASI:</w:t>
      </w:r>
    </w:p>
    <w:p w:rsidR="00C8724C" w:rsidRPr="00C8724C" w:rsidRDefault="00C8724C" w:rsidP="00C8724C">
      <w:pPr>
        <w:pStyle w:val="ListeParagraf"/>
        <w:numPr>
          <w:ilvl w:val="0"/>
          <w:numId w:val="8"/>
        </w:numPr>
        <w:rPr>
          <w:b/>
        </w:rPr>
      </w:pPr>
      <w:r>
        <w:t xml:space="preserve">Final yarışması; </w:t>
      </w:r>
      <w:r w:rsidRPr="00C8724C">
        <w:rPr>
          <w:b/>
        </w:rPr>
        <w:t>19.04.2018</w:t>
      </w:r>
      <w:r>
        <w:t xml:space="preserve"> tarihinde </w:t>
      </w:r>
      <w:proofErr w:type="gramStart"/>
      <w:r w:rsidRPr="00C8724C">
        <w:rPr>
          <w:b/>
        </w:rPr>
        <w:t>10:00</w:t>
      </w:r>
      <w:proofErr w:type="gramEnd"/>
      <w:r>
        <w:t xml:space="preserve"> ‘da Barbaros İlkokulu Toplantı Salonunda yapılacaktır. Yarışma; Yumurtalık İlçe Milli Eğitim Müdürlüğü Kültür komisyonu tarafından </w:t>
      </w:r>
      <w:r w:rsidR="0084202A">
        <w:t>önceden teslim</w:t>
      </w:r>
      <w:r w:rsidR="000D78AD">
        <w:t xml:space="preserve"> edilen dijital kayıtlar</w:t>
      </w:r>
      <w:r w:rsidR="002D720D">
        <w:t xml:space="preserve"> </w:t>
      </w:r>
      <w:r>
        <w:t>belirlenecek, alanında yetkin en az 4 jüri üyesi tarafından, canlı sazlar eşliğinde yapılacaktır.</w:t>
      </w:r>
    </w:p>
    <w:p w:rsidR="00C8724C" w:rsidRPr="00C8724C" w:rsidRDefault="00C8724C" w:rsidP="00C8724C">
      <w:pPr>
        <w:pStyle w:val="ListeParagraf"/>
        <w:numPr>
          <w:ilvl w:val="0"/>
          <w:numId w:val="8"/>
        </w:numPr>
        <w:rPr>
          <w:b/>
        </w:rPr>
      </w:pPr>
      <w:r>
        <w:t xml:space="preserve">Canlı performanslar bittikten sonra, Jüri değerlendirmeye geçecek, </w:t>
      </w:r>
      <w:proofErr w:type="gramStart"/>
      <w:r>
        <w:t>1.2</w:t>
      </w:r>
      <w:proofErr w:type="gramEnd"/>
      <w:r>
        <w:t xml:space="preserve">. ve 3. olmak </w:t>
      </w:r>
      <w:r w:rsidR="00D31AB0">
        <w:t>üzere üç</w:t>
      </w:r>
      <w:r>
        <w:t xml:space="preserve"> yarışmacı seçecektir.</w:t>
      </w:r>
    </w:p>
    <w:p w:rsidR="00C8724C" w:rsidRPr="00E63609" w:rsidRDefault="00C8724C" w:rsidP="00C8724C">
      <w:pPr>
        <w:pStyle w:val="ListeParagraf"/>
        <w:numPr>
          <w:ilvl w:val="0"/>
          <w:numId w:val="8"/>
        </w:numPr>
        <w:rPr>
          <w:b/>
        </w:rPr>
      </w:pPr>
      <w:r>
        <w:t>Yarışmanın final aşamasında 1.2.3. olan öğrencilerin ad ve soyadları, Yumurtalık İ</w:t>
      </w:r>
      <w:r w:rsidR="00E63609">
        <w:t>lçe Milli Eğitim Müdürlüğü İnternet sitesinde yayınlanacaktır.</w:t>
      </w:r>
    </w:p>
    <w:p w:rsidR="00E63609" w:rsidRDefault="00E63609" w:rsidP="00E63609">
      <w:pPr>
        <w:rPr>
          <w:b/>
        </w:rPr>
      </w:pPr>
    </w:p>
    <w:p w:rsidR="00E63609" w:rsidRDefault="00E63609" w:rsidP="00E63609">
      <w:pPr>
        <w:rPr>
          <w:b/>
        </w:rPr>
      </w:pPr>
      <w:r>
        <w:rPr>
          <w:b/>
        </w:rPr>
        <w:t>ÖDÜLLER:</w:t>
      </w:r>
    </w:p>
    <w:p w:rsidR="00E63609" w:rsidRPr="00E63609" w:rsidRDefault="00E63609" w:rsidP="00E63609">
      <w:r w:rsidRPr="00E63609">
        <w:t>Yarışmada 1. Gelen öğrenciye; Plaket ve Özel ödül</w:t>
      </w:r>
    </w:p>
    <w:p w:rsidR="00E63609" w:rsidRPr="00E63609" w:rsidRDefault="00E63609" w:rsidP="00E63609">
      <w:r w:rsidRPr="00E63609">
        <w:t>Yarışmada 2. Gelen öğrenciye; Plaket ve Özel ödül</w:t>
      </w:r>
    </w:p>
    <w:p w:rsidR="00E63609" w:rsidRDefault="00E63609" w:rsidP="00E63609">
      <w:r w:rsidRPr="00E63609">
        <w:t>Yarışmada 3. Gelen öğrenciye; Plaket ve Özel ödül</w:t>
      </w:r>
    </w:p>
    <w:p w:rsidR="00E63609" w:rsidRDefault="00E63609" w:rsidP="00E63609">
      <w:r>
        <w:t xml:space="preserve">Jüri Özel Ödüllü ve Yumurtalık Belediyesi Özel </w:t>
      </w:r>
      <w:r w:rsidR="00D31AB0">
        <w:t>ödülü ilk</w:t>
      </w:r>
      <w:r>
        <w:t xml:space="preserve"> üç haricinde verilecek özel ö</w:t>
      </w:r>
      <w:r w:rsidR="00D31AB0">
        <w:t>d</w:t>
      </w:r>
      <w:r>
        <w:t>üllerdir.</w:t>
      </w:r>
    </w:p>
    <w:p w:rsidR="00E63609" w:rsidRDefault="00E63609" w:rsidP="00E63609"/>
    <w:p w:rsidR="00E63609" w:rsidRDefault="00E63609" w:rsidP="00E63609">
      <w:pPr>
        <w:pStyle w:val="AralkYok"/>
      </w:pPr>
      <w:r w:rsidRPr="00E63609">
        <w:rPr>
          <w:b/>
        </w:rPr>
        <w:t xml:space="preserve">İTİRAZ </w:t>
      </w:r>
      <w:r w:rsidR="00D31AB0" w:rsidRPr="00E63609">
        <w:rPr>
          <w:b/>
        </w:rPr>
        <w:t>HAKKI:</w:t>
      </w:r>
      <w:r w:rsidR="00D31AB0">
        <w:rPr>
          <w:b/>
        </w:rPr>
        <w:t xml:space="preserve"> Yarışmacıların</w:t>
      </w:r>
      <w:r>
        <w:t xml:space="preserve"> yarışma şartnamesi ve sonuçlarına itiraz ve dava hakkı yoktur.</w:t>
      </w:r>
    </w:p>
    <w:p w:rsidR="00E63609" w:rsidRDefault="00E63609" w:rsidP="00E63609">
      <w:pPr>
        <w:pStyle w:val="AralkYok"/>
      </w:pPr>
      <w:r>
        <w:t xml:space="preserve">Yarışma süresince hiçbir yarışmacının kazanılmış hakkı </w:t>
      </w:r>
      <w:r w:rsidR="00D31AB0">
        <w:t>bulunmamaktadır. Yarışmacılar</w:t>
      </w:r>
      <w:r>
        <w:t>, yarışma sonuçlarından Yumurtalık İlçe Milli Eğitim Müdürlüğü Kültür Komisyonu sorumlu tutulmaz.</w:t>
      </w:r>
    </w:p>
    <w:p w:rsidR="00E63609" w:rsidRDefault="00E63609" w:rsidP="00E63609">
      <w:pPr>
        <w:pStyle w:val="AralkYok"/>
      </w:pPr>
    </w:p>
    <w:p w:rsidR="00E63609" w:rsidRDefault="00E63609" w:rsidP="00E63609">
      <w:pPr>
        <w:pStyle w:val="AralkYok"/>
      </w:pPr>
      <w:r w:rsidRPr="00E63609">
        <w:rPr>
          <w:b/>
        </w:rPr>
        <w:t xml:space="preserve">DEĞİŞİKLİK YAPMA </w:t>
      </w:r>
      <w:r w:rsidR="00D31AB0" w:rsidRPr="00E63609">
        <w:rPr>
          <w:b/>
        </w:rPr>
        <w:t>HAKKI:</w:t>
      </w:r>
      <w:r w:rsidR="00D31AB0">
        <w:t xml:space="preserve"> Yumurtalık</w:t>
      </w:r>
      <w:r>
        <w:t xml:space="preserve"> İlçe Milli Eğitim Müdürlüğü Kültür komisyonu gerekli gördüğü hallerde önceden haber vermeksizin ve h</w:t>
      </w:r>
      <w:r w:rsidR="000D78AD">
        <w:t>erhangi bir gerekçe göstermeksizin</w:t>
      </w:r>
      <w:r>
        <w:t xml:space="preserve"> gerek bulunmaksızın bu şartnamede değişiklik yapma ve yarışma şartlarını değiştirme hakları</w:t>
      </w:r>
      <w:r w:rsidR="000D78AD">
        <w:t>na sahiptir.</w:t>
      </w:r>
      <w:r>
        <w:t xml:space="preserve"> </w:t>
      </w:r>
    </w:p>
    <w:p w:rsidR="00E63609" w:rsidRDefault="00E63609" w:rsidP="00E63609">
      <w:pPr>
        <w:pStyle w:val="AralkYok"/>
      </w:pPr>
    </w:p>
    <w:p w:rsidR="00E63609" w:rsidRDefault="00E63609" w:rsidP="00E63609">
      <w:pPr>
        <w:pStyle w:val="AralkYok"/>
        <w:jc w:val="center"/>
      </w:pPr>
    </w:p>
    <w:p w:rsidR="00E63609" w:rsidRDefault="00E63609" w:rsidP="00E63609">
      <w:pPr>
        <w:pStyle w:val="AralkYok"/>
        <w:jc w:val="center"/>
      </w:pPr>
    </w:p>
    <w:p w:rsidR="00E63609" w:rsidRDefault="00E63609" w:rsidP="00E63609">
      <w:pPr>
        <w:pStyle w:val="AralkYok"/>
        <w:jc w:val="center"/>
      </w:pPr>
    </w:p>
    <w:p w:rsidR="00E63609" w:rsidRPr="005E16AC" w:rsidRDefault="00E63609" w:rsidP="00E63609">
      <w:pPr>
        <w:pStyle w:val="AralkYok"/>
        <w:jc w:val="center"/>
        <w:rPr>
          <w:b/>
        </w:rPr>
      </w:pPr>
      <w:r w:rsidRPr="005E16AC">
        <w:rPr>
          <w:b/>
        </w:rPr>
        <w:t>YUMURTALIK İLÇE MİLLİ EĞİTİM MÜDÜRLÜĞÜ</w:t>
      </w:r>
    </w:p>
    <w:p w:rsidR="00E63609" w:rsidRPr="005E16AC" w:rsidRDefault="00E63609" w:rsidP="00E63609">
      <w:pPr>
        <w:pStyle w:val="AralkYok"/>
        <w:jc w:val="center"/>
        <w:rPr>
          <w:b/>
        </w:rPr>
      </w:pPr>
      <w:r w:rsidRPr="005E16AC">
        <w:rPr>
          <w:b/>
        </w:rPr>
        <w:t xml:space="preserve">ORTAOKULLAR </w:t>
      </w:r>
      <w:proofErr w:type="gramStart"/>
      <w:r w:rsidRPr="005E16AC">
        <w:rPr>
          <w:b/>
        </w:rPr>
        <w:t>ARASI  O</w:t>
      </w:r>
      <w:proofErr w:type="gramEnd"/>
      <w:r w:rsidRPr="005E16AC">
        <w:rPr>
          <w:b/>
        </w:rPr>
        <w:t xml:space="preserve"> SES YUMURTALIK SES  YARIŞMASI</w:t>
      </w:r>
    </w:p>
    <w:p w:rsidR="00E63609" w:rsidRPr="005E16AC" w:rsidRDefault="00E63609" w:rsidP="00E63609">
      <w:pPr>
        <w:pStyle w:val="AralkYok"/>
        <w:jc w:val="center"/>
        <w:rPr>
          <w:b/>
        </w:rPr>
      </w:pPr>
      <w:r w:rsidRPr="005E16AC">
        <w:rPr>
          <w:b/>
        </w:rPr>
        <w:t>PUAN DEĞERLENDİRME TABLOSU</w:t>
      </w:r>
    </w:p>
    <w:p w:rsidR="005E16AC" w:rsidRDefault="005E16AC" w:rsidP="00E63609">
      <w:pPr>
        <w:pStyle w:val="AralkYok"/>
        <w:jc w:val="center"/>
      </w:pPr>
    </w:p>
    <w:tbl>
      <w:tblPr>
        <w:tblStyle w:val="TabloKlavuzu"/>
        <w:tblW w:w="0" w:type="auto"/>
        <w:tblLook w:val="04A0"/>
      </w:tblPr>
      <w:tblGrid>
        <w:gridCol w:w="1842"/>
        <w:gridCol w:w="1842"/>
        <w:gridCol w:w="1842"/>
        <w:gridCol w:w="1843"/>
        <w:gridCol w:w="1843"/>
      </w:tblGrid>
      <w:tr w:rsidR="005E16AC" w:rsidTr="005E16AC">
        <w:trPr>
          <w:trHeight w:val="1079"/>
        </w:trPr>
        <w:tc>
          <w:tcPr>
            <w:tcW w:w="1842" w:type="dxa"/>
          </w:tcPr>
          <w:p w:rsidR="005E16AC" w:rsidRPr="005E16AC" w:rsidRDefault="005E16AC" w:rsidP="005E16AC">
            <w:pPr>
              <w:pStyle w:val="AralkYok"/>
              <w:jc w:val="center"/>
              <w:rPr>
                <w:b/>
              </w:rPr>
            </w:pPr>
          </w:p>
          <w:p w:rsidR="005E16AC" w:rsidRPr="005E16AC" w:rsidRDefault="005E16AC" w:rsidP="005E16AC">
            <w:pPr>
              <w:pStyle w:val="AralkYok"/>
              <w:jc w:val="center"/>
              <w:rPr>
                <w:b/>
              </w:rPr>
            </w:pPr>
            <w:r w:rsidRPr="005E16AC">
              <w:rPr>
                <w:b/>
              </w:rPr>
              <w:t>Sazlarla Uyum</w:t>
            </w:r>
          </w:p>
        </w:tc>
        <w:tc>
          <w:tcPr>
            <w:tcW w:w="1842" w:type="dxa"/>
          </w:tcPr>
          <w:p w:rsidR="005E16AC" w:rsidRPr="005E16AC" w:rsidRDefault="005E16AC" w:rsidP="005E16AC">
            <w:pPr>
              <w:pStyle w:val="AralkYok"/>
              <w:jc w:val="center"/>
              <w:rPr>
                <w:b/>
              </w:rPr>
            </w:pPr>
          </w:p>
          <w:p w:rsidR="005E16AC" w:rsidRPr="005E16AC" w:rsidRDefault="005E16AC" w:rsidP="005E16AC">
            <w:pPr>
              <w:pStyle w:val="AralkYok"/>
              <w:jc w:val="center"/>
              <w:rPr>
                <w:b/>
              </w:rPr>
            </w:pPr>
            <w:r w:rsidRPr="005E16AC">
              <w:rPr>
                <w:b/>
              </w:rPr>
              <w:t>Ses Genişliği ve Ses Kalitesi</w:t>
            </w:r>
          </w:p>
        </w:tc>
        <w:tc>
          <w:tcPr>
            <w:tcW w:w="1842" w:type="dxa"/>
          </w:tcPr>
          <w:p w:rsidR="005E16AC" w:rsidRPr="005E16AC" w:rsidRDefault="005E16AC" w:rsidP="005E16AC">
            <w:pPr>
              <w:pStyle w:val="AralkYok"/>
              <w:jc w:val="center"/>
              <w:rPr>
                <w:b/>
              </w:rPr>
            </w:pPr>
            <w:r w:rsidRPr="005E16AC">
              <w:rPr>
                <w:b/>
              </w:rPr>
              <w:t>Yöresel Ağız –Makam Baskılarının Temizliği</w:t>
            </w:r>
          </w:p>
        </w:tc>
        <w:tc>
          <w:tcPr>
            <w:tcW w:w="1843" w:type="dxa"/>
          </w:tcPr>
          <w:p w:rsidR="005E16AC" w:rsidRPr="005E16AC" w:rsidRDefault="005E16AC" w:rsidP="005E16AC">
            <w:pPr>
              <w:pStyle w:val="AralkYok"/>
              <w:jc w:val="center"/>
              <w:rPr>
                <w:b/>
              </w:rPr>
            </w:pPr>
          </w:p>
          <w:p w:rsidR="005E16AC" w:rsidRPr="005E16AC" w:rsidRDefault="005E16AC" w:rsidP="005E16AC">
            <w:pPr>
              <w:pStyle w:val="AralkYok"/>
              <w:jc w:val="center"/>
              <w:rPr>
                <w:b/>
              </w:rPr>
            </w:pPr>
            <w:r w:rsidRPr="005E16AC">
              <w:rPr>
                <w:b/>
              </w:rPr>
              <w:t>Sahne Duruşu</w:t>
            </w:r>
          </w:p>
        </w:tc>
        <w:tc>
          <w:tcPr>
            <w:tcW w:w="1843" w:type="dxa"/>
          </w:tcPr>
          <w:p w:rsidR="005E16AC" w:rsidRPr="005E16AC" w:rsidRDefault="005E16AC" w:rsidP="005E16AC">
            <w:pPr>
              <w:pStyle w:val="AralkYok"/>
              <w:jc w:val="center"/>
              <w:rPr>
                <w:b/>
              </w:rPr>
            </w:pPr>
          </w:p>
          <w:p w:rsidR="005E16AC" w:rsidRPr="005E16AC" w:rsidRDefault="005E16AC" w:rsidP="005E16AC">
            <w:pPr>
              <w:pStyle w:val="AralkYok"/>
              <w:jc w:val="center"/>
              <w:rPr>
                <w:b/>
              </w:rPr>
            </w:pPr>
            <w:r w:rsidRPr="005E16AC">
              <w:rPr>
                <w:b/>
              </w:rPr>
              <w:t>Sözleri Doğru Okuma</w:t>
            </w:r>
          </w:p>
        </w:tc>
      </w:tr>
      <w:tr w:rsidR="005E16AC" w:rsidTr="005E16AC">
        <w:trPr>
          <w:trHeight w:val="570"/>
        </w:trPr>
        <w:tc>
          <w:tcPr>
            <w:tcW w:w="1842" w:type="dxa"/>
          </w:tcPr>
          <w:p w:rsidR="005E16AC" w:rsidRDefault="005E16AC" w:rsidP="005E16AC">
            <w:pPr>
              <w:pStyle w:val="AralkYok"/>
              <w:jc w:val="center"/>
            </w:pPr>
            <w:r>
              <w:t>30 Puan</w:t>
            </w:r>
          </w:p>
        </w:tc>
        <w:tc>
          <w:tcPr>
            <w:tcW w:w="1842" w:type="dxa"/>
          </w:tcPr>
          <w:p w:rsidR="005E16AC" w:rsidRDefault="005E16AC" w:rsidP="005E16AC">
            <w:pPr>
              <w:pStyle w:val="AralkYok"/>
              <w:jc w:val="center"/>
            </w:pPr>
            <w:r>
              <w:t>25 Puan</w:t>
            </w:r>
          </w:p>
        </w:tc>
        <w:tc>
          <w:tcPr>
            <w:tcW w:w="1842" w:type="dxa"/>
          </w:tcPr>
          <w:p w:rsidR="005E16AC" w:rsidRDefault="005E16AC" w:rsidP="005E16AC">
            <w:pPr>
              <w:pStyle w:val="AralkYok"/>
              <w:jc w:val="center"/>
            </w:pPr>
            <w:r>
              <w:t>15 puan</w:t>
            </w:r>
          </w:p>
        </w:tc>
        <w:tc>
          <w:tcPr>
            <w:tcW w:w="1843" w:type="dxa"/>
          </w:tcPr>
          <w:p w:rsidR="005E16AC" w:rsidRDefault="005E16AC" w:rsidP="005E16AC">
            <w:pPr>
              <w:pStyle w:val="AralkYok"/>
              <w:jc w:val="center"/>
            </w:pPr>
            <w:r>
              <w:t>15 puan</w:t>
            </w:r>
          </w:p>
        </w:tc>
        <w:tc>
          <w:tcPr>
            <w:tcW w:w="1843" w:type="dxa"/>
          </w:tcPr>
          <w:p w:rsidR="005E16AC" w:rsidRDefault="005E16AC" w:rsidP="005E16AC">
            <w:pPr>
              <w:pStyle w:val="AralkYok"/>
              <w:jc w:val="center"/>
            </w:pPr>
            <w:r>
              <w:t>15 Puan</w:t>
            </w:r>
          </w:p>
        </w:tc>
      </w:tr>
    </w:tbl>
    <w:p w:rsidR="005E16AC" w:rsidRDefault="005E16AC" w:rsidP="005E16AC">
      <w:pPr>
        <w:pStyle w:val="AralkYok"/>
      </w:pPr>
    </w:p>
    <w:p w:rsidR="005E16AC" w:rsidRDefault="005E16AC" w:rsidP="005E16AC">
      <w:pPr>
        <w:pStyle w:val="AralkYok"/>
      </w:pPr>
    </w:p>
    <w:p w:rsidR="005E16AC" w:rsidRDefault="005E16AC" w:rsidP="005E16AC">
      <w:pPr>
        <w:pStyle w:val="AralkYok"/>
        <w:rPr>
          <w:b/>
        </w:rPr>
      </w:pPr>
      <w:r>
        <w:rPr>
          <w:b/>
        </w:rPr>
        <w:t>BİLGİ EDİNMEK İÇİN</w:t>
      </w:r>
      <w:r w:rsidRPr="005E16AC">
        <w:rPr>
          <w:b/>
        </w:rPr>
        <w:t>;</w:t>
      </w:r>
    </w:p>
    <w:p w:rsidR="005E16AC" w:rsidRPr="000D78AD" w:rsidRDefault="005E16AC" w:rsidP="005E16AC">
      <w:pPr>
        <w:pStyle w:val="AralkYok"/>
        <w:numPr>
          <w:ilvl w:val="0"/>
          <w:numId w:val="12"/>
        </w:numPr>
      </w:pPr>
      <w:r w:rsidRPr="000D78AD">
        <w:t xml:space="preserve">Atatürk Ortaokulu Müzik Öğretmeni </w:t>
      </w:r>
      <w:r w:rsidRPr="000D78AD">
        <w:rPr>
          <w:b/>
        </w:rPr>
        <w:t>Enver ŞAHİN: 0506 725 0301</w:t>
      </w:r>
    </w:p>
    <w:p w:rsidR="005E16AC" w:rsidRPr="000D78AD" w:rsidRDefault="005E16AC" w:rsidP="005E16AC">
      <w:pPr>
        <w:pStyle w:val="AralkYok"/>
        <w:numPr>
          <w:ilvl w:val="0"/>
          <w:numId w:val="12"/>
        </w:numPr>
      </w:pPr>
      <w:r w:rsidRPr="000D78AD">
        <w:t xml:space="preserve">İmam Hatip Ortaokulu Müzik Öğretmeni </w:t>
      </w:r>
      <w:r w:rsidRPr="000D78AD">
        <w:rPr>
          <w:b/>
        </w:rPr>
        <w:t>Esra Nur TAŞ: 0530 215 4608</w:t>
      </w:r>
    </w:p>
    <w:p w:rsidR="005E16AC" w:rsidRPr="000D78AD" w:rsidRDefault="005E16AC" w:rsidP="005E16AC">
      <w:pPr>
        <w:pStyle w:val="AralkYok"/>
        <w:numPr>
          <w:ilvl w:val="0"/>
          <w:numId w:val="12"/>
        </w:numPr>
        <w:rPr>
          <w:b/>
        </w:rPr>
      </w:pPr>
      <w:r w:rsidRPr="000D78AD">
        <w:t xml:space="preserve">Ganime </w:t>
      </w:r>
      <w:proofErr w:type="spellStart"/>
      <w:r w:rsidRPr="000D78AD">
        <w:t>Erzenci</w:t>
      </w:r>
      <w:proofErr w:type="spellEnd"/>
      <w:r w:rsidRPr="000D78AD">
        <w:t xml:space="preserve"> Ortaokulu Müzik Öğretmeni: </w:t>
      </w:r>
      <w:r w:rsidRPr="000D78AD">
        <w:rPr>
          <w:b/>
        </w:rPr>
        <w:t>Erdem TATAR: 0541 440 1251</w:t>
      </w:r>
    </w:p>
    <w:p w:rsidR="00E63609" w:rsidRPr="00E63609" w:rsidRDefault="00E63609" w:rsidP="00E63609">
      <w:pPr>
        <w:pStyle w:val="AralkYok"/>
        <w:jc w:val="center"/>
      </w:pPr>
    </w:p>
    <w:p w:rsidR="00E63609" w:rsidRPr="00E63609" w:rsidRDefault="00E63609" w:rsidP="00E63609">
      <w:pPr>
        <w:rPr>
          <w:b/>
        </w:rPr>
      </w:pPr>
    </w:p>
    <w:p w:rsidR="00166A16" w:rsidRDefault="00166A16" w:rsidP="005E24EF">
      <w:pPr>
        <w:pStyle w:val="ListeParagraf"/>
        <w:ind w:left="1110"/>
      </w:pPr>
    </w:p>
    <w:sectPr w:rsidR="00166A16" w:rsidSect="00E47D5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62" w:rsidRDefault="00723F62" w:rsidP="005E24EF">
      <w:pPr>
        <w:spacing w:after="0" w:line="240" w:lineRule="auto"/>
      </w:pPr>
      <w:r>
        <w:separator/>
      </w:r>
    </w:p>
  </w:endnote>
  <w:endnote w:type="continuationSeparator" w:id="0">
    <w:p w:rsidR="00723F62" w:rsidRDefault="00723F62" w:rsidP="005E2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62" w:rsidRDefault="00723F62" w:rsidP="005E24EF">
      <w:pPr>
        <w:spacing w:after="0" w:line="240" w:lineRule="auto"/>
      </w:pPr>
      <w:r>
        <w:separator/>
      </w:r>
    </w:p>
  </w:footnote>
  <w:footnote w:type="continuationSeparator" w:id="0">
    <w:p w:rsidR="00723F62" w:rsidRDefault="00723F62" w:rsidP="005E2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EF" w:rsidRDefault="005E24EF" w:rsidP="005E24EF">
    <w:pPr>
      <w:pStyle w:val="stbilgi"/>
      <w:jc w:val="center"/>
      <w:rPr>
        <w:b/>
      </w:rPr>
    </w:pPr>
  </w:p>
  <w:p w:rsidR="005E24EF" w:rsidRDefault="005E24EF" w:rsidP="005E24EF">
    <w:pPr>
      <w:pStyle w:val="stbilgi"/>
      <w:jc w:val="center"/>
      <w:rPr>
        <w:b/>
      </w:rPr>
    </w:pPr>
  </w:p>
  <w:p w:rsidR="005E24EF" w:rsidRPr="005E24EF" w:rsidRDefault="005E24EF" w:rsidP="005E24EF">
    <w:pPr>
      <w:pStyle w:val="stbilgi"/>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81E"/>
    <w:multiLevelType w:val="hybridMultilevel"/>
    <w:tmpl w:val="C74C2A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714076"/>
    <w:multiLevelType w:val="hybridMultilevel"/>
    <w:tmpl w:val="1C5431CC"/>
    <w:lvl w:ilvl="0" w:tplc="EC54E6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7A1D2E"/>
    <w:multiLevelType w:val="hybridMultilevel"/>
    <w:tmpl w:val="3C70138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9551254"/>
    <w:multiLevelType w:val="hybridMultilevel"/>
    <w:tmpl w:val="BEB22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445B4C"/>
    <w:multiLevelType w:val="hybridMultilevel"/>
    <w:tmpl w:val="6B225C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323173"/>
    <w:multiLevelType w:val="hybridMultilevel"/>
    <w:tmpl w:val="387EAB50"/>
    <w:lvl w:ilvl="0" w:tplc="45CCF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A207BC"/>
    <w:multiLevelType w:val="hybridMultilevel"/>
    <w:tmpl w:val="ADCE5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464FE4"/>
    <w:multiLevelType w:val="hybridMultilevel"/>
    <w:tmpl w:val="3CE2F900"/>
    <w:lvl w:ilvl="0" w:tplc="041F000F">
      <w:start w:val="1"/>
      <w:numFmt w:val="decimal"/>
      <w:lvlText w:val="%1."/>
      <w:lvlJc w:val="left"/>
      <w:pPr>
        <w:ind w:left="1110" w:hanging="360"/>
      </w:p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8">
    <w:nsid w:val="3AEC3F5F"/>
    <w:multiLevelType w:val="hybridMultilevel"/>
    <w:tmpl w:val="702CB0BA"/>
    <w:lvl w:ilvl="0" w:tplc="437EC0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E938B4"/>
    <w:multiLevelType w:val="hybridMultilevel"/>
    <w:tmpl w:val="E7C280F4"/>
    <w:lvl w:ilvl="0" w:tplc="83CA710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C42A2A"/>
    <w:multiLevelType w:val="hybridMultilevel"/>
    <w:tmpl w:val="8AAEB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E0E2A24"/>
    <w:multiLevelType w:val="hybridMultilevel"/>
    <w:tmpl w:val="DE1A059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11"/>
  </w:num>
  <w:num w:numId="5">
    <w:abstractNumId w:val="9"/>
  </w:num>
  <w:num w:numId="6">
    <w:abstractNumId w:val="8"/>
  </w:num>
  <w:num w:numId="7">
    <w:abstractNumId w:val="2"/>
  </w:num>
  <w:num w:numId="8">
    <w:abstractNumId w:val="4"/>
  </w:num>
  <w:num w:numId="9">
    <w:abstractNumId w:val="3"/>
  </w:num>
  <w:num w:numId="10">
    <w:abstractNumId w:val="0"/>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5679"/>
    <w:rsid w:val="000B1EB5"/>
    <w:rsid w:val="000D78AD"/>
    <w:rsid w:val="00166A16"/>
    <w:rsid w:val="002D720D"/>
    <w:rsid w:val="004575C3"/>
    <w:rsid w:val="00476779"/>
    <w:rsid w:val="0048796F"/>
    <w:rsid w:val="005E16AC"/>
    <w:rsid w:val="005E24EF"/>
    <w:rsid w:val="00674840"/>
    <w:rsid w:val="006B11DD"/>
    <w:rsid w:val="006F4E78"/>
    <w:rsid w:val="00723F62"/>
    <w:rsid w:val="00736D82"/>
    <w:rsid w:val="0084202A"/>
    <w:rsid w:val="00B4436D"/>
    <w:rsid w:val="00B75679"/>
    <w:rsid w:val="00B77326"/>
    <w:rsid w:val="00C06927"/>
    <w:rsid w:val="00C8724C"/>
    <w:rsid w:val="00CB7ED5"/>
    <w:rsid w:val="00D31AB0"/>
    <w:rsid w:val="00D31D64"/>
    <w:rsid w:val="00D61E57"/>
    <w:rsid w:val="00E47D5B"/>
    <w:rsid w:val="00E636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5679"/>
    <w:pPr>
      <w:ind w:left="720"/>
      <w:contextualSpacing/>
    </w:pPr>
  </w:style>
  <w:style w:type="paragraph" w:styleId="stbilgi">
    <w:name w:val="header"/>
    <w:basedOn w:val="Normal"/>
    <w:link w:val="stbilgiChar"/>
    <w:uiPriority w:val="99"/>
    <w:unhideWhenUsed/>
    <w:rsid w:val="005E24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4EF"/>
  </w:style>
  <w:style w:type="paragraph" w:styleId="Altbilgi">
    <w:name w:val="footer"/>
    <w:basedOn w:val="Normal"/>
    <w:link w:val="AltbilgiChar"/>
    <w:uiPriority w:val="99"/>
    <w:semiHidden/>
    <w:unhideWhenUsed/>
    <w:rsid w:val="005E2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E24EF"/>
  </w:style>
  <w:style w:type="paragraph" w:styleId="AralkYok">
    <w:name w:val="No Spacing"/>
    <w:uiPriority w:val="1"/>
    <w:qFormat/>
    <w:rsid w:val="005E24EF"/>
    <w:pPr>
      <w:spacing w:after="0" w:line="240" w:lineRule="auto"/>
    </w:pPr>
  </w:style>
  <w:style w:type="table" w:styleId="TabloKlavuzu">
    <w:name w:val="Table Grid"/>
    <w:basedOn w:val="NormalTablo"/>
    <w:uiPriority w:val="59"/>
    <w:rsid w:val="005E1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4685</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ATİLLA</dc:creator>
  <cp:lastModifiedBy>ŞahinÇETİNKAYA-</cp:lastModifiedBy>
  <cp:revision>2</cp:revision>
  <cp:lastPrinted>2018-04-09T14:01:00Z</cp:lastPrinted>
  <dcterms:created xsi:type="dcterms:W3CDTF">2018-04-11T07:56:00Z</dcterms:created>
  <dcterms:modified xsi:type="dcterms:W3CDTF">2018-04-11T07:56:00Z</dcterms:modified>
</cp:coreProperties>
</file>